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方正黑体简体" w:hAnsi="仿宋" w:eastAsia="方正黑体简体" w:cs="Arial"/>
          <w:kern w:val="0"/>
          <w:sz w:val="32"/>
          <w:szCs w:val="20"/>
        </w:rPr>
      </w:pPr>
      <w:r>
        <w:rPr>
          <w:rFonts w:hint="eastAsia" w:ascii="方正黑体简体" w:hAnsi="仿宋" w:eastAsia="方正黑体简体" w:cs="Arial"/>
          <w:kern w:val="0"/>
          <w:sz w:val="32"/>
          <w:szCs w:val="20"/>
        </w:rPr>
        <w:t>附件4</w:t>
      </w:r>
    </w:p>
    <w:p>
      <w:pPr>
        <w:widowControl/>
        <w:spacing w:line="560" w:lineRule="exact"/>
        <w:jc w:val="center"/>
        <w:rPr>
          <w:rFonts w:ascii="方正小标宋简体" w:hAnsi="Arial" w:eastAsia="方正小标宋简体" w:cs="Arial"/>
          <w:kern w:val="0"/>
          <w:sz w:val="36"/>
          <w:szCs w:val="20"/>
        </w:rPr>
      </w:pPr>
      <w:r>
        <w:rPr>
          <w:rFonts w:hint="eastAsia" w:ascii="方正小标宋简体" w:hAnsi="Arial" w:eastAsia="方正小标宋简体" w:cs="Arial"/>
          <w:kern w:val="0"/>
          <w:sz w:val="36"/>
          <w:szCs w:val="20"/>
        </w:rPr>
        <w:t>2017年全省大中专学生志愿者暑期</w:t>
      </w:r>
      <w:bookmarkStart w:id="0" w:name="_GoBack"/>
      <w:r>
        <w:rPr>
          <w:rFonts w:hint="eastAsia" w:ascii="方正小标宋简体" w:hAnsi="Arial" w:eastAsia="方正小标宋简体" w:cs="Arial"/>
          <w:kern w:val="0"/>
          <w:sz w:val="36"/>
          <w:szCs w:val="20"/>
        </w:rPr>
        <w:t>“三下乡”</w:t>
      </w:r>
    </w:p>
    <w:p>
      <w:pPr>
        <w:widowControl/>
        <w:spacing w:line="560" w:lineRule="exact"/>
        <w:jc w:val="center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方正小标宋简体" w:hAnsi="Arial" w:eastAsia="方正小标宋简体" w:cs="Arial"/>
          <w:kern w:val="0"/>
          <w:sz w:val="36"/>
          <w:szCs w:val="20"/>
        </w:rPr>
        <w:t>社会实践活动优秀单位申报表</w:t>
      </w:r>
    </w:p>
    <w:bookmarkEnd w:id="0"/>
    <w:tbl>
      <w:tblPr>
        <w:tblStyle w:val="4"/>
        <w:tblpPr w:leftFromText="180" w:rightFromText="180" w:vertAnchor="text" w:horzAnchor="page" w:tblpX="1793" w:tblpY="198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559"/>
        <w:gridCol w:w="1246"/>
        <w:gridCol w:w="523"/>
        <w:gridCol w:w="794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8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ascii="方正仿宋简体" w:hAnsi="仿宋" w:eastAsia="方正仿宋简体" w:cs="方正仿宋简体"/>
                <w:sz w:val="24"/>
              </w:rPr>
              <w:t>单位名称</w:t>
            </w:r>
          </w:p>
        </w:tc>
        <w:tc>
          <w:tcPr>
            <w:tcW w:w="715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8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ascii="方正仿宋简体" w:hAnsi="仿宋" w:eastAsia="方正仿宋简体" w:cs="方正仿宋简体"/>
                <w:sz w:val="24"/>
              </w:rPr>
              <w:t>单位负责人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ascii="方正仿宋简体" w:hAnsi="仿宋" w:eastAsia="方正仿宋简体" w:cs="方正仿宋简体"/>
                <w:sz w:val="24"/>
              </w:rPr>
              <w:t>联系电话</w:t>
            </w:r>
          </w:p>
        </w:tc>
        <w:tc>
          <w:tcPr>
            <w:tcW w:w="383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68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仿宋" w:eastAsia="方正仿宋简体" w:cs="方正仿宋简体"/>
                <w:sz w:val="24"/>
              </w:rPr>
              <w:t>组织三下乡团队类别及数量</w:t>
            </w:r>
          </w:p>
        </w:tc>
        <w:tc>
          <w:tcPr>
            <w:tcW w:w="7158" w:type="dxa"/>
            <w:gridSpan w:val="5"/>
          </w:tcPr>
          <w:p>
            <w:pPr>
              <w:snapToGrid w:val="0"/>
              <w:spacing w:line="380" w:lineRule="exact"/>
              <w:rPr>
                <w:rFonts w:ascii="方正仿宋简体" w:hAnsi="仿宋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68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仿宋" w:eastAsia="方正仿宋简体" w:cs="方正仿宋简体"/>
                <w:sz w:val="24"/>
              </w:rPr>
              <w:t>发动人数</w:t>
            </w:r>
          </w:p>
        </w:tc>
        <w:tc>
          <w:tcPr>
            <w:tcW w:w="7158" w:type="dxa"/>
            <w:gridSpan w:val="5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方正仿宋简体" w:hAnsi="仿宋" w:eastAsia="方正仿宋简体" w:cs="方正仿宋简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方正仿宋简体" w:hAnsi="仿宋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68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仿宋" w:eastAsia="方正仿宋简体" w:cs="方正仿宋简体"/>
                <w:sz w:val="24"/>
              </w:rPr>
              <w:t>活动贡献及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仿宋" w:eastAsia="方正仿宋简体" w:cs="方正仿宋简体"/>
                <w:sz w:val="24"/>
              </w:rPr>
              <w:t>特色亮点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</w:p>
        </w:tc>
        <w:tc>
          <w:tcPr>
            <w:tcW w:w="7158" w:type="dxa"/>
            <w:gridSpan w:val="5"/>
            <w:vAlign w:val="center"/>
          </w:tcPr>
          <w:p>
            <w:pPr>
              <w:snapToGrid w:val="0"/>
              <w:spacing w:line="300" w:lineRule="exact"/>
              <w:rPr>
                <w:rFonts w:ascii="方正仿宋简体" w:hAnsi="仿宋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68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仿宋" w:eastAsia="方正仿宋简体" w:cs="方正仿宋简体"/>
                <w:sz w:val="24"/>
              </w:rPr>
              <w:t>为当地所作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仿宋" w:eastAsia="方正仿宋简体" w:cs="方正仿宋简体"/>
                <w:sz w:val="24"/>
              </w:rPr>
              <w:t>贡献</w:t>
            </w:r>
          </w:p>
        </w:tc>
        <w:tc>
          <w:tcPr>
            <w:tcW w:w="7158" w:type="dxa"/>
            <w:gridSpan w:val="5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方正仿宋简体" w:hAnsi="仿宋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68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仿宋" w:eastAsia="方正仿宋简体" w:cs="方正仿宋简体"/>
                <w:sz w:val="24"/>
              </w:rPr>
              <w:t>宣传媒体情况</w:t>
            </w:r>
          </w:p>
        </w:tc>
        <w:tc>
          <w:tcPr>
            <w:tcW w:w="7158" w:type="dxa"/>
            <w:gridSpan w:val="5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方正仿宋简体" w:hAnsi="仿宋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68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仿宋" w:eastAsia="方正仿宋简体" w:cs="方正仿宋简体"/>
                <w:sz w:val="24"/>
              </w:rPr>
              <w:t>机制保障（含经费、领导重视程度）</w:t>
            </w:r>
          </w:p>
        </w:tc>
        <w:tc>
          <w:tcPr>
            <w:tcW w:w="7158" w:type="dxa"/>
            <w:gridSpan w:val="5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ascii="方正仿宋简体" w:hAnsi="仿宋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68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仿宋" w:eastAsia="方正仿宋简体" w:cs="方正仿宋简体"/>
                <w:sz w:val="24"/>
              </w:rPr>
              <w:t>学校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仿宋" w:eastAsia="方正仿宋简体" w:cs="方正仿宋简体"/>
                <w:sz w:val="24"/>
              </w:rPr>
              <w:t>党委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仿宋" w:eastAsia="方正仿宋简体" w:cs="方正仿宋简体"/>
                <w:sz w:val="24"/>
              </w:rPr>
              <w:t>意见</w:t>
            </w:r>
          </w:p>
        </w:tc>
        <w:tc>
          <w:tcPr>
            <w:tcW w:w="2805" w:type="dxa"/>
            <w:gridSpan w:val="2"/>
            <w:vAlign w:val="bottom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（盖章）  年  月  日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仿宋" w:eastAsia="方正仿宋简体" w:cs="方正仿宋简体"/>
                <w:sz w:val="24"/>
              </w:rPr>
              <w:t>市州团委、</w:t>
            </w:r>
          </w:p>
          <w:p>
            <w:pPr>
              <w:snapToGrid w:val="0"/>
              <w:spacing w:line="300" w:lineRule="exact"/>
              <w:jc w:val="left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仿宋" w:eastAsia="方正仿宋简体" w:cs="方正仿宋简体"/>
                <w:sz w:val="24"/>
              </w:rPr>
              <w:t>省直团工委意见</w:t>
            </w:r>
          </w:p>
        </w:tc>
        <w:tc>
          <w:tcPr>
            <w:tcW w:w="3036" w:type="dxa"/>
            <w:vAlign w:val="bottom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仿宋" w:eastAsia="方正仿宋简体" w:cs="方正仿宋简体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 xml:space="preserve">   （盖章）  年  月  日</w:t>
            </w:r>
          </w:p>
        </w:tc>
      </w:tr>
    </w:tbl>
    <w:p>
      <w:pPr>
        <w:widowControl/>
        <w:spacing w:line="200" w:lineRule="exact"/>
        <w:jc w:val="left"/>
      </w:pPr>
      <w:r>
        <w:rPr>
          <w:rFonts w:hint="eastAsia" w:ascii="仿宋_GB2312" w:hAnsi="Arial" w:eastAsia="仿宋_GB2312" w:cs="Arial"/>
          <w:kern w:val="0"/>
          <w:szCs w:val="21"/>
        </w:rPr>
        <w:t>注</w:t>
      </w:r>
      <w:r>
        <w:rPr>
          <w:rFonts w:hint="eastAsia" w:ascii="仿宋_GB2312" w:hAnsi="Arial" w:eastAsia="仿宋_GB2312" w:cs="Arial"/>
          <w:kern w:val="0"/>
          <w:sz w:val="24"/>
        </w:rPr>
        <w:t>：</w:t>
      </w:r>
      <w:r>
        <w:rPr>
          <w:rFonts w:hint="eastAsia" w:ascii="仿宋_GB2312" w:hAnsi="Arial" w:eastAsia="仿宋_GB2312" w:cs="Arial"/>
          <w:kern w:val="0"/>
          <w:szCs w:val="21"/>
        </w:rPr>
        <w:t>此表请于9月10日前报团省委学校部。本科院校不用签署“市州团委、省直团工委意见”。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5CAD"/>
    <w:rsid w:val="00287445"/>
    <w:rsid w:val="00320375"/>
    <w:rsid w:val="00323B43"/>
    <w:rsid w:val="003D37D8"/>
    <w:rsid w:val="00426133"/>
    <w:rsid w:val="004358AB"/>
    <w:rsid w:val="0057397D"/>
    <w:rsid w:val="005E56AF"/>
    <w:rsid w:val="006421A3"/>
    <w:rsid w:val="007C30D3"/>
    <w:rsid w:val="008343BA"/>
    <w:rsid w:val="008B7726"/>
    <w:rsid w:val="00966B39"/>
    <w:rsid w:val="00971D8B"/>
    <w:rsid w:val="00995B9B"/>
    <w:rsid w:val="00AA5972"/>
    <w:rsid w:val="00B16D89"/>
    <w:rsid w:val="00D31D50"/>
    <w:rsid w:val="00E03EEC"/>
    <w:rsid w:val="00EC731E"/>
    <w:rsid w:val="773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566</Characters>
  <Lines>4</Lines>
  <Paragraphs>1</Paragraphs>
  <TotalTime>54</TotalTime>
  <ScaleCrop>false</ScaleCrop>
  <LinksUpToDate>false</LinksUpToDate>
  <CharactersWithSpaces>664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丁密</cp:lastModifiedBy>
  <dcterms:modified xsi:type="dcterms:W3CDTF">2020-04-01T02:51:19Z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